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p w:rsidR="00655614" w:rsidRPr="00750A75" w:rsidRDefault="00655614">
      <w:pPr>
        <w:rPr>
          <w:b/>
          <w:sz w:val="28"/>
          <w:szCs w:val="28"/>
        </w:rPr>
      </w:pPr>
      <w:bookmarkStart w:id="0" w:name="_GoBack"/>
      <w:bookmarkEnd w:id="0"/>
    </w:p>
    <w:p w:rsidR="00655614" w:rsidRPr="009E391A" w:rsidRDefault="00655614" w:rsidP="00564E09">
      <w:pPr>
        <w:jc w:val="center"/>
        <w:rPr>
          <w:b/>
          <w:i/>
          <w:color w:val="FFC000"/>
          <w:sz w:val="48"/>
          <w:szCs w:val="48"/>
          <w14:shadow w14:blurRad="50800" w14:dist="38100" w14:dir="2700000" w14:sx="100000" w14:sy="100000" w14:kx="0" w14:ky="0" w14:algn="tl">
            <w14:srgbClr w14:val="000000">
              <w14:alpha w14:val="60000"/>
            </w14:srgbClr>
          </w14:shadow>
        </w:rPr>
      </w:pPr>
      <w:r w:rsidRPr="009E391A">
        <w:rPr>
          <w:b/>
          <w:i/>
          <w:color w:val="FFC000"/>
          <w:sz w:val="48"/>
          <w:szCs w:val="48"/>
          <w14:shadow w14:blurRad="50800" w14:dist="38100" w14:dir="2700000" w14:sx="100000" w14:sy="100000" w14:kx="0" w14:ky="0" w14:algn="tl">
            <w14:srgbClr w14:val="000000">
              <w14:alpha w14:val="60000"/>
            </w14:srgbClr>
          </w14:shadow>
        </w:rPr>
        <w:t>GESŠ</w:t>
      </w:r>
      <w:r w:rsidR="008370D0" w:rsidRPr="009E391A">
        <w:rPr>
          <w:b/>
          <w:i/>
          <w:color w:val="FFC000"/>
          <w:sz w:val="48"/>
          <w:szCs w:val="48"/>
          <w14:shadow w14:blurRad="50800" w14:dist="38100" w14:dir="2700000" w14:sx="100000" w14:sy="100000" w14:kx="0" w14:ky="0" w14:algn="tl">
            <w14:srgbClr w14:val="000000">
              <w14:alpha w14:val="60000"/>
            </w14:srgbClr>
          </w14:shadow>
        </w:rPr>
        <w:t xml:space="preserve"> TRBOVLJE</w:t>
      </w:r>
      <w:r w:rsidRPr="009E391A">
        <w:rPr>
          <w:b/>
          <w:i/>
          <w:color w:val="FFC000"/>
          <w:sz w:val="48"/>
          <w:szCs w:val="48"/>
          <w14:shadow w14:blurRad="50800" w14:dist="38100" w14:dir="2700000" w14:sx="100000" w14:sy="100000" w14:kx="0" w14:ky="0" w14:algn="tl">
            <w14:srgbClr w14:val="000000">
              <w14:alpha w14:val="60000"/>
            </w14:srgbClr>
          </w14:shadow>
        </w:rPr>
        <w:t xml:space="preserve"> VABI</w:t>
      </w:r>
    </w:p>
    <w:p w:rsidR="00655614" w:rsidRPr="00750A75" w:rsidRDefault="00655614" w:rsidP="00655614">
      <w:pPr>
        <w:jc w:val="center"/>
        <w:rPr>
          <w:sz w:val="48"/>
          <w:szCs w:val="48"/>
        </w:rPr>
      </w:pPr>
      <w:r w:rsidRPr="00750A75">
        <w:rPr>
          <w:sz w:val="48"/>
          <w:szCs w:val="48"/>
        </w:rPr>
        <w:t>»Znanja za družbo prihodnosti.«</w:t>
      </w:r>
    </w:p>
    <w:p w:rsidR="00C563A9" w:rsidRPr="00750A75" w:rsidRDefault="00C563A9" w:rsidP="00655614">
      <w:pPr>
        <w:jc w:val="center"/>
        <w:rPr>
          <w:sz w:val="28"/>
          <w:szCs w:val="28"/>
        </w:rPr>
      </w:pPr>
    </w:p>
    <w:p w:rsidR="00C563A9" w:rsidRPr="00750A75" w:rsidRDefault="00C563A9" w:rsidP="00655614">
      <w:pPr>
        <w:jc w:val="center"/>
        <w:rPr>
          <w:sz w:val="36"/>
          <w:szCs w:val="36"/>
        </w:rPr>
      </w:pPr>
      <w:r w:rsidRPr="00750A75">
        <w:rPr>
          <w:sz w:val="36"/>
          <w:szCs w:val="36"/>
        </w:rPr>
        <w:t>Spoštovani Zasavci,</w:t>
      </w:r>
      <w:r w:rsidR="000F4629">
        <w:rPr>
          <w:sz w:val="36"/>
          <w:szCs w:val="36"/>
        </w:rPr>
        <w:t xml:space="preserve"> </w:t>
      </w:r>
      <w:r w:rsidRPr="00750A75">
        <w:rPr>
          <w:sz w:val="36"/>
          <w:szCs w:val="36"/>
        </w:rPr>
        <w:t xml:space="preserve">vas zanima </w:t>
      </w:r>
      <w:proofErr w:type="spellStart"/>
      <w:r w:rsidRPr="00750A75">
        <w:rPr>
          <w:sz w:val="36"/>
          <w:szCs w:val="36"/>
        </w:rPr>
        <w:t>elektromobilnost</w:t>
      </w:r>
      <w:proofErr w:type="spellEnd"/>
      <w:r w:rsidRPr="00750A75">
        <w:rPr>
          <w:sz w:val="36"/>
          <w:szCs w:val="36"/>
        </w:rPr>
        <w:t>?</w:t>
      </w:r>
    </w:p>
    <w:p w:rsidR="00C563A9" w:rsidRPr="00750A75" w:rsidRDefault="00C563A9" w:rsidP="00655614">
      <w:pPr>
        <w:jc w:val="center"/>
        <w:rPr>
          <w:sz w:val="28"/>
          <w:szCs w:val="28"/>
        </w:rPr>
      </w:pPr>
    </w:p>
    <w:p w:rsidR="00C563A9" w:rsidRPr="00750A75" w:rsidRDefault="00C563A9" w:rsidP="00655614">
      <w:pPr>
        <w:jc w:val="center"/>
        <w:rPr>
          <w:sz w:val="28"/>
          <w:szCs w:val="28"/>
        </w:rPr>
      </w:pPr>
      <w:r w:rsidRPr="00750A75">
        <w:rPr>
          <w:sz w:val="28"/>
          <w:szCs w:val="28"/>
        </w:rPr>
        <w:t>Vabimo vas na pester popoldanski dogodek</w:t>
      </w:r>
      <w:r w:rsidR="00F70F46" w:rsidRPr="00750A75">
        <w:rPr>
          <w:sz w:val="28"/>
          <w:szCs w:val="28"/>
        </w:rPr>
        <w:t>, dne</w:t>
      </w:r>
      <w:r w:rsidRPr="00750A75">
        <w:rPr>
          <w:sz w:val="28"/>
          <w:szCs w:val="28"/>
        </w:rPr>
        <w:t xml:space="preserve"> 27.</w:t>
      </w:r>
      <w:r w:rsidR="00427A15">
        <w:rPr>
          <w:sz w:val="28"/>
          <w:szCs w:val="28"/>
        </w:rPr>
        <w:t xml:space="preserve"> </w:t>
      </w:r>
      <w:r w:rsidRPr="00750A75">
        <w:rPr>
          <w:sz w:val="28"/>
          <w:szCs w:val="28"/>
        </w:rPr>
        <w:t>10.</w:t>
      </w:r>
      <w:r w:rsidR="00427A15">
        <w:rPr>
          <w:sz w:val="28"/>
          <w:szCs w:val="28"/>
        </w:rPr>
        <w:t xml:space="preserve"> </w:t>
      </w:r>
      <w:r w:rsidRPr="00750A75">
        <w:rPr>
          <w:sz w:val="28"/>
          <w:szCs w:val="28"/>
        </w:rPr>
        <w:t xml:space="preserve"> 2016</w:t>
      </w:r>
      <w:r w:rsidR="00427A15">
        <w:rPr>
          <w:sz w:val="28"/>
          <w:szCs w:val="28"/>
        </w:rPr>
        <w:t>,</w:t>
      </w:r>
      <w:r w:rsidRPr="00750A75">
        <w:rPr>
          <w:sz w:val="28"/>
          <w:szCs w:val="28"/>
        </w:rPr>
        <w:t xml:space="preserve"> od 15.00 do 18.00, ki bo potekal na našem športnem igrišču in v večnamenskem prostoru naše šole.</w:t>
      </w:r>
    </w:p>
    <w:p w:rsidR="00560FCA" w:rsidRPr="00750A75" w:rsidRDefault="00560FCA" w:rsidP="00655614">
      <w:pPr>
        <w:jc w:val="center"/>
        <w:rPr>
          <w:sz w:val="28"/>
          <w:szCs w:val="28"/>
        </w:rPr>
      </w:pPr>
    </w:p>
    <w:p w:rsidR="00FF0061" w:rsidRPr="00750A75" w:rsidRDefault="00256BE4" w:rsidP="00655614">
      <w:pPr>
        <w:jc w:val="center"/>
        <w:rPr>
          <w:sz w:val="40"/>
          <w:szCs w:val="40"/>
        </w:rPr>
      </w:pPr>
      <w:r w:rsidRPr="00750A75">
        <w:rPr>
          <w:sz w:val="40"/>
          <w:szCs w:val="40"/>
        </w:rPr>
        <w:t>Kaj lahko pričakujete?</w:t>
      </w:r>
    </w:p>
    <w:p w:rsidR="00560FCA" w:rsidRPr="00750A75" w:rsidRDefault="00560FCA" w:rsidP="00655614">
      <w:pPr>
        <w:jc w:val="center"/>
        <w:rPr>
          <w:sz w:val="28"/>
          <w:szCs w:val="28"/>
        </w:rPr>
      </w:pPr>
    </w:p>
    <w:p w:rsidR="00CC386A" w:rsidRPr="00750A75" w:rsidRDefault="00256BE4" w:rsidP="00655614">
      <w:pPr>
        <w:jc w:val="center"/>
        <w:rPr>
          <w:sz w:val="28"/>
          <w:szCs w:val="28"/>
        </w:rPr>
      </w:pPr>
      <w:r w:rsidRPr="00750A75">
        <w:rPr>
          <w:sz w:val="28"/>
          <w:szCs w:val="28"/>
        </w:rPr>
        <w:t>Na šolskem igrišču predstavitev različnih modelov električnih vozil od 15.00 dalje.</w:t>
      </w:r>
      <w:r w:rsidR="00560FCA" w:rsidRPr="00750A75">
        <w:rPr>
          <w:sz w:val="28"/>
          <w:szCs w:val="28"/>
        </w:rPr>
        <w:t xml:space="preserve"> Za vsa vaša vprašanja bodo na voljo svetovalci, občani z vozniškim izpitom pa</w:t>
      </w:r>
      <w:r w:rsidR="00864255">
        <w:rPr>
          <w:sz w:val="28"/>
          <w:szCs w:val="28"/>
        </w:rPr>
        <w:t xml:space="preserve"> bodo lahko tudi testirali vozila.</w:t>
      </w:r>
    </w:p>
    <w:p w:rsidR="00256BE4" w:rsidRPr="00750A75" w:rsidRDefault="00256BE4" w:rsidP="00655614">
      <w:pPr>
        <w:jc w:val="center"/>
        <w:rPr>
          <w:sz w:val="28"/>
          <w:szCs w:val="28"/>
        </w:rPr>
      </w:pPr>
      <w:r w:rsidRPr="00750A75">
        <w:rPr>
          <w:sz w:val="28"/>
          <w:szCs w:val="28"/>
        </w:rPr>
        <w:t xml:space="preserve">Ob 16.30 v večnamenskem prostoru šole </w:t>
      </w:r>
      <w:r w:rsidR="00C4004C" w:rsidRPr="00750A75">
        <w:rPr>
          <w:sz w:val="28"/>
          <w:szCs w:val="28"/>
        </w:rPr>
        <w:t>strokovni prispevek priznanega evropskega strokovnjaka doc. dr. Roberta Dominka, nekoč dijaka GESŠ.</w:t>
      </w:r>
    </w:p>
    <w:p w:rsidR="00D164FA" w:rsidRPr="00750A75" w:rsidRDefault="00B75F16" w:rsidP="00564E09">
      <w:pPr>
        <w:jc w:val="center"/>
        <w:rPr>
          <w:sz w:val="28"/>
          <w:szCs w:val="28"/>
        </w:rPr>
      </w:pPr>
      <w:r w:rsidRPr="00750A75">
        <w:rPr>
          <w:sz w:val="28"/>
          <w:szCs w:val="28"/>
        </w:rPr>
        <w:t>Člani</w:t>
      </w:r>
      <w:r w:rsidR="00CC386A" w:rsidRPr="00750A75">
        <w:rPr>
          <w:sz w:val="28"/>
          <w:szCs w:val="28"/>
        </w:rPr>
        <w:t xml:space="preserve"> Društva električnih vozil Slovenije</w:t>
      </w:r>
      <w:r w:rsidRPr="00750A75">
        <w:rPr>
          <w:sz w:val="28"/>
          <w:szCs w:val="28"/>
        </w:rPr>
        <w:t xml:space="preserve"> (DEVS) bodo na osnovi svojih izkušenj ponudili pr</w:t>
      </w:r>
      <w:r w:rsidR="00B8568F" w:rsidRPr="00750A75">
        <w:rPr>
          <w:sz w:val="28"/>
          <w:szCs w:val="28"/>
        </w:rPr>
        <w:t>aktični u</w:t>
      </w:r>
      <w:r w:rsidR="00D374A5" w:rsidRPr="00750A75">
        <w:rPr>
          <w:sz w:val="28"/>
          <w:szCs w:val="28"/>
        </w:rPr>
        <w:t xml:space="preserve">vid v </w:t>
      </w:r>
      <w:proofErr w:type="spellStart"/>
      <w:r w:rsidR="00D374A5" w:rsidRPr="00750A75">
        <w:rPr>
          <w:sz w:val="28"/>
          <w:szCs w:val="28"/>
        </w:rPr>
        <w:t>elektromobilnost</w:t>
      </w:r>
      <w:proofErr w:type="spellEnd"/>
      <w:r w:rsidR="00D374A5" w:rsidRPr="00750A75">
        <w:rPr>
          <w:sz w:val="28"/>
          <w:szCs w:val="28"/>
        </w:rPr>
        <w:t xml:space="preserve"> in vas seznanili z možnostmi dostopa</w:t>
      </w:r>
      <w:r w:rsidR="00B8568F" w:rsidRPr="00750A75">
        <w:rPr>
          <w:sz w:val="28"/>
          <w:szCs w:val="28"/>
        </w:rPr>
        <w:t xml:space="preserve"> do električnega vozila.</w:t>
      </w:r>
    </w:p>
    <w:p w:rsidR="00D164FA" w:rsidRPr="00750A75" w:rsidRDefault="001B32AD" w:rsidP="00655614">
      <w:pPr>
        <w:jc w:val="center"/>
        <w:rPr>
          <w:i/>
          <w:sz w:val="28"/>
          <w:szCs w:val="28"/>
        </w:rPr>
      </w:pPr>
      <w:r w:rsidRPr="00750A75">
        <w:rPr>
          <w:i/>
          <w:sz w:val="28"/>
          <w:szCs w:val="28"/>
        </w:rPr>
        <w:t>Veliko dobrih razlogov za obisk dogodka, mar ne?</w:t>
      </w:r>
    </w:p>
    <w:p w:rsidR="00564E09" w:rsidRPr="00750A75" w:rsidRDefault="00564E09" w:rsidP="00655614">
      <w:pPr>
        <w:jc w:val="center"/>
        <w:rPr>
          <w:i/>
          <w:sz w:val="28"/>
          <w:szCs w:val="28"/>
        </w:rPr>
      </w:pPr>
      <w:r w:rsidRPr="00750A75">
        <w:rPr>
          <w:i/>
          <w:sz w:val="28"/>
          <w:szCs w:val="28"/>
        </w:rPr>
        <w:t>In ne pozabimo, da družbo prihodnosti s svojimi znanji ustvarjajo in gradijo tudi Zasavci!</w:t>
      </w:r>
    </w:p>
    <w:p w:rsidR="000F4629" w:rsidRDefault="000F4629" w:rsidP="00655614">
      <w:pPr>
        <w:jc w:val="center"/>
        <w:rPr>
          <w:sz w:val="44"/>
          <w:szCs w:val="44"/>
        </w:rPr>
      </w:pPr>
    </w:p>
    <w:p w:rsidR="001B32AD" w:rsidRPr="000F4629" w:rsidRDefault="00564E09" w:rsidP="00655614">
      <w:pPr>
        <w:jc w:val="center"/>
        <w:rPr>
          <w:b/>
          <w:sz w:val="44"/>
          <w:szCs w:val="44"/>
        </w:rPr>
      </w:pPr>
      <w:r w:rsidRPr="000F4629">
        <w:rPr>
          <w:b/>
          <w:sz w:val="44"/>
          <w:szCs w:val="44"/>
        </w:rPr>
        <w:t xml:space="preserve">VLJUDNO </w:t>
      </w:r>
      <w:r w:rsidR="001B32AD" w:rsidRPr="000F4629">
        <w:rPr>
          <w:b/>
          <w:sz w:val="44"/>
          <w:szCs w:val="44"/>
        </w:rPr>
        <w:t>VABLJENI!</w:t>
      </w:r>
    </w:p>
    <w:p w:rsidR="009E391A" w:rsidRDefault="009E391A" w:rsidP="00655614">
      <w:pPr>
        <w:jc w:val="center"/>
        <w:rPr>
          <w:b/>
          <w:sz w:val="36"/>
          <w:szCs w:val="36"/>
        </w:rPr>
      </w:pPr>
    </w:p>
    <w:p w:rsidR="00677127" w:rsidRDefault="00677127" w:rsidP="00655614">
      <w:pPr>
        <w:jc w:val="center"/>
        <w:rPr>
          <w:b/>
          <w:sz w:val="36"/>
          <w:szCs w:val="36"/>
        </w:rPr>
      </w:pPr>
    </w:p>
    <w:p w:rsidR="00677127" w:rsidRDefault="00677127" w:rsidP="00655614">
      <w:pPr>
        <w:jc w:val="center"/>
        <w:rPr>
          <w:b/>
          <w:sz w:val="36"/>
          <w:szCs w:val="36"/>
        </w:rPr>
      </w:pPr>
    </w:p>
    <w:p w:rsidR="00677127" w:rsidRDefault="00677127" w:rsidP="00655614">
      <w:pPr>
        <w:jc w:val="center"/>
        <w:rPr>
          <w:b/>
          <w:sz w:val="36"/>
          <w:szCs w:val="36"/>
        </w:rPr>
      </w:pPr>
    </w:p>
    <w:p w:rsidR="00FE4652" w:rsidRPr="00750A75" w:rsidRDefault="002D376D" w:rsidP="00655614">
      <w:pPr>
        <w:jc w:val="center"/>
        <w:rPr>
          <w:b/>
          <w:sz w:val="36"/>
          <w:szCs w:val="36"/>
        </w:rPr>
      </w:pPr>
      <w:r w:rsidRPr="00750A75">
        <w:rPr>
          <w:b/>
          <w:sz w:val="36"/>
          <w:szCs w:val="36"/>
        </w:rPr>
        <w:t>Predstavitev naših gostov</w:t>
      </w:r>
    </w:p>
    <w:p w:rsidR="00677127" w:rsidRDefault="00677127" w:rsidP="002D376D">
      <w:pPr>
        <w:rPr>
          <w:b/>
          <w:i/>
          <w:sz w:val="28"/>
          <w:szCs w:val="28"/>
        </w:rPr>
      </w:pPr>
    </w:p>
    <w:p w:rsidR="00D45F4A" w:rsidRPr="00D45F4A" w:rsidRDefault="00D45F4A" w:rsidP="00B0748B">
      <w:pPr>
        <w:spacing w:after="0" w:line="276" w:lineRule="auto"/>
        <w:jc w:val="both"/>
        <w:rPr>
          <w:sz w:val="28"/>
          <w:szCs w:val="28"/>
        </w:rPr>
      </w:pPr>
      <w:r>
        <w:rPr>
          <w:b/>
          <w:i/>
          <w:sz w:val="28"/>
          <w:szCs w:val="28"/>
        </w:rPr>
        <w:t>Izr. prof</w:t>
      </w:r>
      <w:r w:rsidR="002D376D" w:rsidRPr="006A331F">
        <w:rPr>
          <w:b/>
          <w:i/>
          <w:sz w:val="28"/>
          <w:szCs w:val="28"/>
        </w:rPr>
        <w:t>. dr. Robert Dominko</w:t>
      </w:r>
      <w:r w:rsidR="002D376D" w:rsidRPr="00750A75">
        <w:rPr>
          <w:sz w:val="28"/>
          <w:szCs w:val="28"/>
        </w:rPr>
        <w:t xml:space="preserve">, </w:t>
      </w:r>
      <w:r w:rsidRPr="00D45F4A">
        <w:rPr>
          <w:sz w:val="28"/>
          <w:szCs w:val="28"/>
        </w:rPr>
        <w:t>znanstveni svetnik na Kemijskem inštitutu in predsednik</w:t>
      </w:r>
    </w:p>
    <w:p w:rsidR="00D45F4A" w:rsidRPr="00D45F4A" w:rsidRDefault="00D45F4A" w:rsidP="00B0748B">
      <w:pPr>
        <w:spacing w:after="0" w:line="276" w:lineRule="auto"/>
        <w:jc w:val="both"/>
        <w:rPr>
          <w:sz w:val="28"/>
          <w:szCs w:val="28"/>
        </w:rPr>
      </w:pPr>
      <w:r w:rsidRPr="00D45F4A">
        <w:rPr>
          <w:sz w:val="28"/>
          <w:szCs w:val="28"/>
        </w:rPr>
        <w:t>znanstvenega sveta, je na osnovi svojih referenc izbran za vodenje in koordinacijo</w:t>
      </w:r>
    </w:p>
    <w:p w:rsidR="00D45F4A" w:rsidRPr="00D45F4A" w:rsidRDefault="00D45F4A" w:rsidP="00B0748B">
      <w:pPr>
        <w:spacing w:after="0" w:line="276" w:lineRule="auto"/>
        <w:jc w:val="both"/>
        <w:rPr>
          <w:sz w:val="28"/>
          <w:szCs w:val="28"/>
        </w:rPr>
      </w:pPr>
      <w:r w:rsidRPr="00D45F4A">
        <w:rPr>
          <w:sz w:val="28"/>
          <w:szCs w:val="28"/>
        </w:rPr>
        <w:t>mednarodnega projekta HELIS, ki predstavlja nadaljevanje projekta EUROLIS. Strokovno</w:t>
      </w:r>
    </w:p>
    <w:p w:rsidR="00D45F4A" w:rsidRPr="00D45F4A" w:rsidRDefault="00D45F4A" w:rsidP="00B0748B">
      <w:pPr>
        <w:spacing w:after="0" w:line="276" w:lineRule="auto"/>
        <w:jc w:val="both"/>
        <w:rPr>
          <w:sz w:val="28"/>
          <w:szCs w:val="28"/>
        </w:rPr>
      </w:pPr>
      <w:r w:rsidRPr="00D45F4A">
        <w:rPr>
          <w:sz w:val="28"/>
          <w:szCs w:val="28"/>
        </w:rPr>
        <w:t>raziskovalno delo je osredotočeno na raziskovanje litij-žveplovih akumulatorjev za</w:t>
      </w:r>
    </w:p>
    <w:p w:rsidR="002D376D" w:rsidRPr="00750A75" w:rsidRDefault="00D45F4A" w:rsidP="00B0748B">
      <w:pPr>
        <w:spacing w:after="0" w:line="276" w:lineRule="auto"/>
        <w:jc w:val="both"/>
        <w:rPr>
          <w:sz w:val="28"/>
          <w:szCs w:val="28"/>
        </w:rPr>
      </w:pPr>
      <w:r w:rsidRPr="00D45F4A">
        <w:rPr>
          <w:sz w:val="28"/>
          <w:szCs w:val="28"/>
        </w:rPr>
        <w:t>električna vozila, varnost le-teh , proces staranja in recikliranje.</w:t>
      </w:r>
    </w:p>
    <w:p w:rsidR="00A07094" w:rsidRDefault="00A07094" w:rsidP="00B0748B">
      <w:pPr>
        <w:spacing w:after="0" w:line="276" w:lineRule="auto"/>
        <w:rPr>
          <w:sz w:val="28"/>
          <w:szCs w:val="28"/>
        </w:rPr>
      </w:pPr>
      <w:r w:rsidRPr="00750A75">
        <w:rPr>
          <w:sz w:val="28"/>
          <w:szCs w:val="28"/>
        </w:rPr>
        <w:t xml:space="preserve">O </w:t>
      </w:r>
      <w:r w:rsidR="00BE2C08" w:rsidRPr="00750A75">
        <w:rPr>
          <w:sz w:val="28"/>
          <w:szCs w:val="28"/>
        </w:rPr>
        <w:t xml:space="preserve">strokovni </w:t>
      </w:r>
      <w:r w:rsidRPr="00750A75">
        <w:rPr>
          <w:sz w:val="28"/>
          <w:szCs w:val="28"/>
        </w:rPr>
        <w:t xml:space="preserve">uglednosti našega gosta pričajo tudi številna dejstva: </w:t>
      </w:r>
    </w:p>
    <w:p w:rsidR="00B0748B" w:rsidRPr="00750A75" w:rsidRDefault="00B0748B" w:rsidP="00B0748B">
      <w:pPr>
        <w:spacing w:after="0" w:line="276" w:lineRule="auto"/>
        <w:rPr>
          <w:sz w:val="28"/>
          <w:szCs w:val="28"/>
        </w:rPr>
      </w:pPr>
    </w:p>
    <w:p w:rsidR="00A07094" w:rsidRPr="00750A75" w:rsidRDefault="00A07094" w:rsidP="0099254A">
      <w:pPr>
        <w:pStyle w:val="Odstavekseznama"/>
        <w:numPr>
          <w:ilvl w:val="0"/>
          <w:numId w:val="1"/>
        </w:numPr>
        <w:jc w:val="both"/>
        <w:rPr>
          <w:sz w:val="28"/>
          <w:szCs w:val="28"/>
        </w:rPr>
      </w:pPr>
      <w:r w:rsidRPr="00750A75">
        <w:rPr>
          <w:sz w:val="28"/>
          <w:szCs w:val="28"/>
        </w:rPr>
        <w:t xml:space="preserve">je tudi </w:t>
      </w:r>
      <w:r w:rsidRPr="00750A75">
        <w:rPr>
          <w:rFonts w:eastAsia="Times New Roman" w:cs="Arial"/>
          <w:color w:val="333333"/>
          <w:sz w:val="28"/>
          <w:szCs w:val="28"/>
          <w:lang w:eastAsia="sl-SI"/>
        </w:rPr>
        <w:t>gostujoči docent in raziskovalec na univerzah v Franciji in Danski,</w:t>
      </w:r>
    </w:p>
    <w:p w:rsidR="00A07094" w:rsidRPr="00750A75" w:rsidRDefault="00A07094" w:rsidP="0099254A">
      <w:pPr>
        <w:pStyle w:val="Odstavekseznama"/>
        <w:numPr>
          <w:ilvl w:val="0"/>
          <w:numId w:val="1"/>
        </w:numPr>
        <w:jc w:val="both"/>
        <w:rPr>
          <w:sz w:val="28"/>
          <w:szCs w:val="28"/>
        </w:rPr>
      </w:pPr>
      <w:r w:rsidRPr="00750A75">
        <w:rPr>
          <w:rFonts w:eastAsia="Times New Roman" w:cs="Arial"/>
          <w:color w:val="333333"/>
          <w:sz w:val="28"/>
          <w:szCs w:val="28"/>
          <w:lang w:eastAsia="sl-SI"/>
        </w:rPr>
        <w:t xml:space="preserve">je avtor več kot </w:t>
      </w:r>
      <w:r w:rsidR="00B0748B">
        <w:rPr>
          <w:rFonts w:eastAsia="Times New Roman" w:cs="Arial"/>
          <w:color w:val="333333"/>
          <w:sz w:val="28"/>
          <w:szCs w:val="28"/>
          <w:lang w:eastAsia="sl-SI"/>
        </w:rPr>
        <w:t>10</w:t>
      </w:r>
      <w:r w:rsidRPr="00750A75">
        <w:rPr>
          <w:rFonts w:eastAsia="Times New Roman" w:cs="Arial"/>
          <w:color w:val="333333"/>
          <w:sz w:val="28"/>
          <w:szCs w:val="28"/>
          <w:lang w:eastAsia="sl-SI"/>
        </w:rPr>
        <w:t xml:space="preserve">0 recenziranih znanstvenih del v mednarodnih revijah z visoko stopnjo </w:t>
      </w:r>
      <w:proofErr w:type="spellStart"/>
      <w:r w:rsidRPr="00750A75">
        <w:rPr>
          <w:rFonts w:eastAsia="Times New Roman" w:cs="Arial"/>
          <w:color w:val="333333"/>
          <w:sz w:val="28"/>
          <w:szCs w:val="28"/>
          <w:lang w:eastAsia="sl-SI"/>
        </w:rPr>
        <w:t>citiranosti</w:t>
      </w:r>
      <w:proofErr w:type="spellEnd"/>
      <w:r w:rsidRPr="00750A75">
        <w:rPr>
          <w:rFonts w:eastAsia="Times New Roman" w:cs="Arial"/>
          <w:color w:val="333333"/>
          <w:sz w:val="28"/>
          <w:szCs w:val="28"/>
          <w:lang w:eastAsia="sl-SI"/>
        </w:rPr>
        <w:t xml:space="preserve">, </w:t>
      </w:r>
    </w:p>
    <w:p w:rsidR="00A07094" w:rsidRPr="00750A75" w:rsidRDefault="00A07094" w:rsidP="0099254A">
      <w:pPr>
        <w:pStyle w:val="Odstavekseznama"/>
        <w:numPr>
          <w:ilvl w:val="0"/>
          <w:numId w:val="1"/>
        </w:numPr>
        <w:jc w:val="both"/>
        <w:rPr>
          <w:sz w:val="28"/>
          <w:szCs w:val="28"/>
        </w:rPr>
      </w:pPr>
      <w:r w:rsidRPr="00750A75">
        <w:rPr>
          <w:rFonts w:eastAsia="Times New Roman" w:cs="Arial"/>
          <w:color w:val="333333"/>
          <w:sz w:val="28"/>
          <w:szCs w:val="28"/>
          <w:lang w:eastAsia="sl-SI"/>
        </w:rPr>
        <w:t>ima tri patente,</w:t>
      </w:r>
    </w:p>
    <w:p w:rsidR="00A07094" w:rsidRPr="00750A75" w:rsidRDefault="00A07094" w:rsidP="0099254A">
      <w:pPr>
        <w:pStyle w:val="Odstavekseznama"/>
        <w:numPr>
          <w:ilvl w:val="0"/>
          <w:numId w:val="1"/>
        </w:numPr>
        <w:jc w:val="both"/>
        <w:rPr>
          <w:sz w:val="28"/>
          <w:szCs w:val="28"/>
        </w:rPr>
      </w:pPr>
      <w:r w:rsidRPr="00750A75">
        <w:rPr>
          <w:rFonts w:eastAsia="Times New Roman" w:cs="Arial"/>
          <w:color w:val="333333"/>
          <w:sz w:val="28"/>
          <w:szCs w:val="28"/>
          <w:lang w:eastAsia="sl-SI"/>
        </w:rPr>
        <w:t xml:space="preserve">je vabljen predavatelj na mednarodni konferencah in organizator številnih mednarodnih konferenc, </w:t>
      </w:r>
    </w:p>
    <w:p w:rsidR="00A07094" w:rsidRPr="00750A75" w:rsidRDefault="00A07094" w:rsidP="0099254A">
      <w:pPr>
        <w:pStyle w:val="Odstavekseznama"/>
        <w:numPr>
          <w:ilvl w:val="0"/>
          <w:numId w:val="1"/>
        </w:numPr>
        <w:jc w:val="both"/>
        <w:rPr>
          <w:sz w:val="28"/>
          <w:szCs w:val="28"/>
        </w:rPr>
      </w:pPr>
      <w:r w:rsidRPr="00750A75">
        <w:rPr>
          <w:rFonts w:eastAsia="Times New Roman" w:cs="Arial"/>
          <w:color w:val="333333"/>
          <w:sz w:val="28"/>
          <w:szCs w:val="28"/>
          <w:lang w:eastAsia="sl-SI"/>
        </w:rPr>
        <w:t>je t</w:t>
      </w:r>
      <w:r w:rsidR="008108E4">
        <w:rPr>
          <w:rFonts w:eastAsia="Times New Roman" w:cs="Arial"/>
          <w:color w:val="333333"/>
          <w:sz w:val="28"/>
          <w:szCs w:val="28"/>
          <w:lang w:eastAsia="sl-SI"/>
        </w:rPr>
        <w:t>udi prejemnik uglednih nagrad: z</w:t>
      </w:r>
      <w:r w:rsidRPr="00750A75">
        <w:rPr>
          <w:rFonts w:eastAsia="Times New Roman" w:cs="Arial"/>
          <w:color w:val="333333"/>
          <w:sz w:val="28"/>
          <w:szCs w:val="28"/>
          <w:lang w:eastAsia="sl-SI"/>
        </w:rPr>
        <w:t>lati znak Jožefa Stefana, Preglova nagrada za izjemne dosežke, Prometej znanosti za odličnost v znanstvenem komuniciranju in HONDA start-up projekt</w:t>
      </w:r>
      <w:r w:rsidR="008108E4">
        <w:rPr>
          <w:rFonts w:eastAsia="Times New Roman" w:cs="Arial"/>
          <w:color w:val="333333"/>
          <w:sz w:val="28"/>
          <w:szCs w:val="28"/>
          <w:lang w:eastAsia="sl-SI"/>
        </w:rPr>
        <w:t>a</w:t>
      </w:r>
      <w:r w:rsidRPr="00750A75">
        <w:rPr>
          <w:rFonts w:eastAsia="Times New Roman" w:cs="Arial"/>
          <w:color w:val="333333"/>
          <w:sz w:val="28"/>
          <w:szCs w:val="28"/>
          <w:lang w:eastAsia="sl-SI"/>
        </w:rPr>
        <w:t xml:space="preserve"> /Honda </w:t>
      </w:r>
      <w:proofErr w:type="spellStart"/>
      <w:r w:rsidRPr="00750A75">
        <w:rPr>
          <w:rFonts w:eastAsia="Times New Roman" w:cs="Arial"/>
          <w:color w:val="333333"/>
          <w:sz w:val="28"/>
          <w:szCs w:val="28"/>
          <w:lang w:eastAsia="sl-SI"/>
        </w:rPr>
        <w:t>Eurpe</w:t>
      </w:r>
      <w:proofErr w:type="spellEnd"/>
      <w:r w:rsidRPr="00750A75">
        <w:rPr>
          <w:rFonts w:eastAsia="Times New Roman" w:cs="Arial"/>
          <w:color w:val="333333"/>
          <w:sz w:val="28"/>
          <w:szCs w:val="28"/>
          <w:lang w:eastAsia="sl-SI"/>
        </w:rPr>
        <w:t xml:space="preserve"> </w:t>
      </w:r>
      <w:proofErr w:type="spellStart"/>
      <w:r w:rsidRPr="00750A75">
        <w:rPr>
          <w:rFonts w:eastAsia="Times New Roman" w:cs="Arial"/>
          <w:color w:val="333333"/>
          <w:sz w:val="28"/>
          <w:szCs w:val="28"/>
          <w:lang w:eastAsia="sl-SI"/>
        </w:rPr>
        <w:t>initiation</w:t>
      </w:r>
      <w:proofErr w:type="spellEnd"/>
      <w:r w:rsidRPr="00750A75">
        <w:rPr>
          <w:rFonts w:eastAsia="Times New Roman" w:cs="Arial"/>
          <w:color w:val="333333"/>
          <w:sz w:val="28"/>
          <w:szCs w:val="28"/>
          <w:lang w:eastAsia="sl-SI"/>
        </w:rPr>
        <w:t xml:space="preserve"> </w:t>
      </w:r>
      <w:proofErr w:type="spellStart"/>
      <w:r w:rsidRPr="00750A75">
        <w:rPr>
          <w:rFonts w:eastAsia="Times New Roman" w:cs="Arial"/>
          <w:color w:val="333333"/>
          <w:sz w:val="28"/>
          <w:szCs w:val="28"/>
          <w:lang w:eastAsia="sl-SI"/>
        </w:rPr>
        <w:t>grant</w:t>
      </w:r>
      <w:proofErr w:type="spellEnd"/>
      <w:r w:rsidRPr="00750A75">
        <w:rPr>
          <w:rFonts w:eastAsia="Times New Roman" w:cs="Arial"/>
          <w:color w:val="333333"/>
          <w:sz w:val="28"/>
          <w:szCs w:val="28"/>
          <w:lang w:eastAsia="sl-SI"/>
        </w:rPr>
        <w:t>/.</w:t>
      </w:r>
    </w:p>
    <w:p w:rsidR="00CC2F17" w:rsidRDefault="00CC2F17" w:rsidP="00CC2F17">
      <w:pPr>
        <w:jc w:val="center"/>
        <w:rPr>
          <w:b/>
          <w:sz w:val="27"/>
          <w:szCs w:val="27"/>
        </w:rPr>
      </w:pPr>
      <w:r w:rsidRPr="009E391A">
        <w:rPr>
          <w:b/>
          <w:sz w:val="27"/>
          <w:szCs w:val="27"/>
        </w:rPr>
        <w:t>Na GESŠ Trbovlje si š</w:t>
      </w:r>
      <w:r w:rsidR="00307887" w:rsidRPr="009E391A">
        <w:rPr>
          <w:b/>
          <w:sz w:val="27"/>
          <w:szCs w:val="27"/>
        </w:rPr>
        <w:t>tejemo v čast, da bo izsek svoje</w:t>
      </w:r>
      <w:r w:rsidR="00865041" w:rsidRPr="009E391A">
        <w:rPr>
          <w:b/>
          <w:sz w:val="27"/>
          <w:szCs w:val="27"/>
        </w:rPr>
        <w:t>ga</w:t>
      </w:r>
      <w:r w:rsidRPr="009E391A">
        <w:rPr>
          <w:b/>
          <w:sz w:val="27"/>
          <w:szCs w:val="27"/>
        </w:rPr>
        <w:t xml:space="preserve"> znanja delil tudi z nami.</w:t>
      </w:r>
    </w:p>
    <w:p w:rsidR="009E391A" w:rsidRPr="009E391A" w:rsidRDefault="009E391A" w:rsidP="00CC2F17">
      <w:pPr>
        <w:jc w:val="center"/>
        <w:rPr>
          <w:b/>
          <w:sz w:val="27"/>
          <w:szCs w:val="27"/>
        </w:rPr>
      </w:pPr>
    </w:p>
    <w:p w:rsidR="00AF1B6F" w:rsidRPr="00750A75" w:rsidRDefault="00750A75" w:rsidP="00655614">
      <w:pPr>
        <w:jc w:val="center"/>
        <w:rPr>
          <w:b/>
          <w:color w:val="FF0000"/>
          <w:sz w:val="28"/>
          <w:szCs w:val="28"/>
          <w:u w:val="single"/>
        </w:rPr>
      </w:pPr>
      <w:r>
        <w:rPr>
          <w:noProof/>
          <w:lang w:eastAsia="sl-SI"/>
        </w:rPr>
        <w:drawing>
          <wp:inline distT="0" distB="0" distL="0" distR="0">
            <wp:extent cx="4243388" cy="2828925"/>
            <wp:effectExtent l="152400" t="152400" r="367030" b="352425"/>
            <wp:docPr id="1" name="Slika 1" descr="Rezultat iskanja slik za robert domi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robert domin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2605" cy="2841737"/>
                    </a:xfrm>
                    <a:prstGeom prst="rect">
                      <a:avLst/>
                    </a:prstGeom>
                    <a:ln>
                      <a:noFill/>
                    </a:ln>
                    <a:effectLst>
                      <a:outerShdw blurRad="292100" dist="139700" dir="2700000" algn="tl" rotWithShape="0">
                        <a:srgbClr val="333333">
                          <a:alpha val="65000"/>
                        </a:srgbClr>
                      </a:outerShdw>
                    </a:effectLst>
                  </pic:spPr>
                </pic:pic>
              </a:graphicData>
            </a:graphic>
          </wp:inline>
        </w:drawing>
      </w:r>
    </w:p>
    <w:p w:rsidR="00AF1B6F" w:rsidRPr="00750A75" w:rsidRDefault="00AF1B6F" w:rsidP="00655614">
      <w:pPr>
        <w:jc w:val="center"/>
        <w:rPr>
          <w:b/>
          <w:color w:val="FF0000"/>
          <w:sz w:val="28"/>
          <w:szCs w:val="28"/>
          <w:u w:val="single"/>
        </w:rPr>
      </w:pPr>
    </w:p>
    <w:p w:rsidR="00F24107" w:rsidRDefault="00D45F4A" w:rsidP="00655614">
      <w:pPr>
        <w:jc w:val="center"/>
        <w:rPr>
          <w:b/>
          <w:color w:val="FF0000"/>
          <w:sz w:val="28"/>
          <w:szCs w:val="28"/>
          <w:u w:val="single"/>
        </w:rPr>
      </w:pPr>
      <w:r>
        <w:rPr>
          <w:b/>
          <w:noProof/>
          <w:color w:val="FF0000"/>
          <w:sz w:val="28"/>
          <w:szCs w:val="28"/>
          <w:u w:val="single"/>
          <w:lang w:eastAsia="sl-SI"/>
        </w:rPr>
        <mc:AlternateContent>
          <mc:Choice Requires="wps">
            <w:drawing>
              <wp:anchor distT="0" distB="0" distL="114300" distR="114300" simplePos="0" relativeHeight="251659264" behindDoc="0" locked="0" layoutInCell="1" allowOverlap="1">
                <wp:simplePos x="0" y="0"/>
                <wp:positionH relativeFrom="column">
                  <wp:posOffset>2190750</wp:posOffset>
                </wp:positionH>
                <wp:positionV relativeFrom="paragraph">
                  <wp:posOffset>1574165</wp:posOffset>
                </wp:positionV>
                <wp:extent cx="2247900" cy="104140"/>
                <wp:effectExtent l="0" t="0" r="0" b="0"/>
                <wp:wrapNone/>
                <wp:docPr id="2" name="Pravokotnik 2"/>
                <wp:cNvGraphicFramePr/>
                <a:graphic xmlns:a="http://schemas.openxmlformats.org/drawingml/2006/main">
                  <a:graphicData uri="http://schemas.microsoft.com/office/word/2010/wordprocessingShape">
                    <wps:wsp>
                      <wps:cNvSpPr/>
                      <wps:spPr>
                        <a:xfrm>
                          <a:off x="0" y="0"/>
                          <a:ext cx="2247900" cy="10414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A4C90" id="Pravokotnik 2" o:spid="_x0000_s1026" style="position:absolute;margin-left:172.5pt;margin-top:123.95pt;width:177pt;height: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" fillcolor="#fff2cc [663]" stroked="f" strokeweight="1pt"/>
            </w:pict>
          </mc:Fallback>
        </mc:AlternateContent>
      </w:r>
      <w:r w:rsidR="009E391A">
        <w:rPr>
          <w:b/>
          <w:noProof/>
          <w:color w:val="FF0000"/>
          <w:sz w:val="28"/>
          <w:szCs w:val="28"/>
          <w:u w:val="single"/>
          <w:lang w:eastAsia="sl-SI"/>
        </w:rPr>
        <w:drawing>
          <wp:inline distT="0" distB="0" distL="0" distR="0" wp14:anchorId="4BE12E93" wp14:editId="18C495F8">
            <wp:extent cx="2105025" cy="1572272"/>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VS 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9355" cy="1582975"/>
                    </a:xfrm>
                    <a:prstGeom prst="rect">
                      <a:avLst/>
                    </a:prstGeom>
                  </pic:spPr>
                </pic:pic>
              </a:graphicData>
            </a:graphic>
          </wp:inline>
        </w:drawing>
      </w:r>
    </w:p>
    <w:p w:rsidR="00E91301" w:rsidRDefault="00E91301" w:rsidP="006A331F">
      <w:pPr>
        <w:pStyle w:val="Navadensplet"/>
        <w:jc w:val="both"/>
        <w:rPr>
          <w:rFonts w:asciiTheme="minorHAnsi" w:hAnsiTheme="minorHAnsi"/>
          <w:b/>
          <w:i/>
          <w:iCs/>
          <w:sz w:val="28"/>
          <w:szCs w:val="28"/>
        </w:rPr>
      </w:pPr>
    </w:p>
    <w:p w:rsidR="00365294" w:rsidRPr="006A331F" w:rsidRDefault="00F24107" w:rsidP="006A331F">
      <w:pPr>
        <w:pStyle w:val="Navadensplet"/>
        <w:jc w:val="both"/>
        <w:rPr>
          <w:rFonts w:asciiTheme="minorHAnsi" w:hAnsiTheme="minorHAnsi"/>
          <w:iCs/>
          <w:sz w:val="28"/>
          <w:szCs w:val="28"/>
        </w:rPr>
      </w:pPr>
      <w:r w:rsidRPr="00172E37">
        <w:rPr>
          <w:rFonts w:asciiTheme="minorHAnsi" w:hAnsiTheme="minorHAnsi"/>
          <w:b/>
          <w:i/>
          <w:iCs/>
          <w:sz w:val="28"/>
          <w:szCs w:val="28"/>
        </w:rPr>
        <w:t>Društvo za električna vozila Slovenije</w:t>
      </w:r>
      <w:r w:rsidRPr="006A331F">
        <w:rPr>
          <w:rFonts w:asciiTheme="minorHAnsi" w:hAnsiTheme="minorHAnsi"/>
          <w:iCs/>
          <w:sz w:val="28"/>
          <w:szCs w:val="28"/>
        </w:rPr>
        <w:t xml:space="preserve"> vam bo namignilo, zakaj so električni avtomobili bistveno cenejši od klasičnih, kako celo brezplačno do njih in kakšne koristi prinašajo posameznikom, lokalni skupnosti, državi in planetu. Ovrgli bodo nekatere mite in neresnice, ki se pojavljajo v medijih.</w:t>
      </w:r>
    </w:p>
    <w:p w:rsidR="00D12209" w:rsidRDefault="00F24107" w:rsidP="0099254A">
      <w:pPr>
        <w:pStyle w:val="Navadensplet"/>
        <w:jc w:val="both"/>
        <w:rPr>
          <w:rFonts w:asciiTheme="minorHAnsi" w:hAnsiTheme="minorHAnsi"/>
          <w:i/>
          <w:iCs/>
          <w:sz w:val="28"/>
          <w:szCs w:val="28"/>
        </w:rPr>
      </w:pPr>
      <w:r w:rsidRPr="00E91301">
        <w:rPr>
          <w:rFonts w:asciiTheme="minorHAnsi" w:hAnsiTheme="minorHAnsi"/>
          <w:i/>
          <w:iCs/>
          <w:sz w:val="28"/>
          <w:szCs w:val="28"/>
        </w:rPr>
        <w:t>Zmagovalca nagradnega mini kviza bodo nagradili z brezplačno uporabo električnega kolesa za cel teden. Omogočili vam bodo testne vožnje z električnim avtomobilom.</w:t>
      </w:r>
    </w:p>
    <w:p w:rsidR="00E91301" w:rsidRDefault="00E91301" w:rsidP="006A331F">
      <w:pPr>
        <w:pStyle w:val="Navadensplet"/>
        <w:jc w:val="both"/>
        <w:rPr>
          <w:rFonts w:asciiTheme="minorHAnsi" w:hAnsiTheme="minorHAnsi"/>
          <w:i/>
          <w:iCs/>
          <w:sz w:val="28"/>
          <w:szCs w:val="28"/>
        </w:rPr>
      </w:pPr>
    </w:p>
    <w:p w:rsidR="00E91301" w:rsidRPr="00E91301" w:rsidRDefault="00E91301" w:rsidP="00E91301">
      <w:pPr>
        <w:pStyle w:val="Navadensplet"/>
        <w:jc w:val="center"/>
        <w:rPr>
          <w:rFonts w:asciiTheme="minorHAnsi" w:hAnsiTheme="minorHAnsi"/>
          <w:i/>
          <w:iCs/>
          <w:sz w:val="28"/>
          <w:szCs w:val="28"/>
        </w:rPr>
      </w:pPr>
      <w:r>
        <w:rPr>
          <w:noProof/>
        </w:rPr>
        <w:drawing>
          <wp:inline distT="0" distB="0" distL="0" distR="0">
            <wp:extent cx="2251368" cy="1790700"/>
            <wp:effectExtent l="0" t="0" r="0" b="0"/>
            <wp:docPr id="14" name="Slika 14" descr="http://www.devs.si/uploads/1/6/8/6/16863786/tanrst1_orig.jpg?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vs.si/uploads/1/6/8/6/16863786/tanrst1_orig.jpg?2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977" cy="1797548"/>
                    </a:xfrm>
                    <a:prstGeom prst="rect">
                      <a:avLst/>
                    </a:prstGeom>
                    <a:noFill/>
                    <a:ln>
                      <a:noFill/>
                    </a:ln>
                  </pic:spPr>
                </pic:pic>
              </a:graphicData>
            </a:graphic>
          </wp:inline>
        </w:drawing>
      </w:r>
    </w:p>
    <w:tbl>
      <w:tblPr>
        <w:tblW w:w="14850" w:type="dxa"/>
        <w:tblInd w:w="-225" w:type="dxa"/>
        <w:tblCellMar>
          <w:top w:w="15" w:type="dxa"/>
          <w:left w:w="15" w:type="dxa"/>
          <w:bottom w:w="15" w:type="dxa"/>
          <w:right w:w="15" w:type="dxa"/>
        </w:tblCellMar>
        <w:tblLook w:val="04A0" w:firstRow="1" w:lastRow="0" w:firstColumn="1" w:lastColumn="0" w:noHBand="0" w:noVBand="1"/>
      </w:tblPr>
      <w:tblGrid>
        <w:gridCol w:w="7830"/>
        <w:gridCol w:w="7020"/>
      </w:tblGrid>
      <w:tr w:rsidR="00D12209" w:rsidRPr="006A331F" w:rsidTr="00E91301">
        <w:tc>
          <w:tcPr>
            <w:tcW w:w="7830" w:type="dxa"/>
            <w:tcMar>
              <w:top w:w="0" w:type="dxa"/>
              <w:left w:w="225" w:type="dxa"/>
              <w:bottom w:w="0" w:type="dxa"/>
              <w:right w:w="225" w:type="dxa"/>
            </w:tcMar>
          </w:tcPr>
          <w:p w:rsidR="00E91301" w:rsidRPr="006A331F" w:rsidRDefault="00E91301" w:rsidP="006A331F">
            <w:pPr>
              <w:spacing w:after="0" w:line="330" w:lineRule="atLeast"/>
              <w:rPr>
                <w:rFonts w:eastAsia="Times New Roman" w:cs="Arial"/>
                <w:color w:val="777777"/>
                <w:sz w:val="24"/>
                <w:szCs w:val="24"/>
                <w:lang w:eastAsia="sl-SI"/>
              </w:rPr>
            </w:pPr>
          </w:p>
        </w:tc>
        <w:tc>
          <w:tcPr>
            <w:tcW w:w="7020" w:type="dxa"/>
            <w:tcMar>
              <w:top w:w="0" w:type="dxa"/>
              <w:left w:w="225" w:type="dxa"/>
              <w:bottom w:w="0" w:type="dxa"/>
              <w:right w:w="225" w:type="dxa"/>
            </w:tcMar>
          </w:tcPr>
          <w:p w:rsidR="00D12209" w:rsidRPr="006A331F" w:rsidRDefault="00D12209" w:rsidP="006A331F">
            <w:pPr>
              <w:spacing w:after="0" w:line="330" w:lineRule="atLeast"/>
              <w:rPr>
                <w:rFonts w:eastAsia="Times New Roman" w:cs="Arial"/>
                <w:color w:val="777777"/>
                <w:sz w:val="24"/>
                <w:szCs w:val="24"/>
                <w:lang w:eastAsia="sl-SI"/>
              </w:rPr>
            </w:pPr>
          </w:p>
        </w:tc>
      </w:tr>
    </w:tbl>
    <w:p w:rsidR="00B0748B" w:rsidRPr="00B0748B" w:rsidRDefault="00B0748B" w:rsidP="00B0748B">
      <w:pPr>
        <w:rPr>
          <w:rFonts w:eastAsia="Times New Roman"/>
          <w:sz w:val="28"/>
          <w:szCs w:val="28"/>
        </w:rPr>
      </w:pPr>
      <w:r w:rsidRPr="00B0748B">
        <w:rPr>
          <w:rFonts w:eastAsia="Times New Roman" w:cs="Open Sans"/>
          <w:sz w:val="28"/>
          <w:szCs w:val="28"/>
        </w:rPr>
        <w:t>V društvu delujejo ljubitelji z elektriko gnanih vozil, prepričani v številne ekonomske in ekološke dobrobiti posameznika, njegove družine in družbe nasploh, ki jih e-mobilnost omogoča.</w:t>
      </w:r>
      <w:r w:rsidRPr="00B0748B">
        <w:rPr>
          <w:rFonts w:eastAsia="Times New Roman" w:cs="Open Sans"/>
          <w:sz w:val="28"/>
          <w:szCs w:val="28"/>
        </w:rPr>
        <w:br/>
      </w:r>
      <w:r w:rsidRPr="00B0748B">
        <w:rPr>
          <w:rFonts w:eastAsia="Times New Roman" w:cs="Open Sans"/>
          <w:sz w:val="28"/>
          <w:szCs w:val="28"/>
        </w:rPr>
        <w:br/>
        <w:t xml:space="preserve">Poslanstvo </w:t>
      </w:r>
      <w:proofErr w:type="spellStart"/>
      <w:r w:rsidRPr="00B0748B">
        <w:rPr>
          <w:rFonts w:eastAsia="Times New Roman" w:cs="Open Sans"/>
          <w:sz w:val="28"/>
          <w:szCs w:val="28"/>
        </w:rPr>
        <w:t>DEVSa</w:t>
      </w:r>
      <w:proofErr w:type="spellEnd"/>
      <w:r w:rsidRPr="00B0748B">
        <w:rPr>
          <w:rFonts w:eastAsia="Times New Roman" w:cs="Open Sans"/>
          <w:sz w:val="28"/>
          <w:szCs w:val="28"/>
        </w:rPr>
        <w:t xml:space="preserve"> je predvsem ozaveščati, izobraževati, vzpodbujati, podpirati kritično misleče ljudi in skupnosti, s ciljem, da bi na slovenskih cestah čim prej zavladala čist zrak in tišina.</w:t>
      </w:r>
      <w:r>
        <w:rPr>
          <w:rFonts w:eastAsia="Times New Roman" w:cs="Open Sans"/>
          <w:sz w:val="28"/>
          <w:szCs w:val="28"/>
        </w:rPr>
        <w:t xml:space="preserve"> </w:t>
      </w:r>
      <w:r>
        <w:rPr>
          <w:rFonts w:eastAsia="Times New Roman"/>
          <w:sz w:val="28"/>
          <w:szCs w:val="28"/>
        </w:rPr>
        <w:t xml:space="preserve">Predsednik društva je </w:t>
      </w:r>
      <w:r w:rsidRPr="00B0748B">
        <w:rPr>
          <w:rFonts w:eastAsia="Times New Roman"/>
          <w:sz w:val="28"/>
          <w:szCs w:val="28"/>
        </w:rPr>
        <w:t>Ignac Završnik</w:t>
      </w:r>
      <w:r>
        <w:rPr>
          <w:rFonts w:eastAsia="Times New Roman"/>
          <w:sz w:val="28"/>
          <w:szCs w:val="28"/>
        </w:rPr>
        <w:t>.</w:t>
      </w:r>
    </w:p>
    <w:p w:rsidR="00AF1B6F" w:rsidRPr="00B0748B" w:rsidRDefault="00AF1B6F" w:rsidP="00655614">
      <w:pPr>
        <w:jc w:val="center"/>
        <w:rPr>
          <w:b/>
          <w:color w:val="FF0000"/>
          <w:sz w:val="28"/>
          <w:szCs w:val="28"/>
        </w:rPr>
      </w:pPr>
    </w:p>
    <w:p w:rsidR="00B6126A" w:rsidRDefault="00B6126A" w:rsidP="007B48D7">
      <w:pPr>
        <w:jc w:val="center"/>
        <w:rPr>
          <w:b/>
          <w:sz w:val="36"/>
          <w:szCs w:val="36"/>
        </w:rPr>
      </w:pPr>
    </w:p>
    <w:p w:rsidR="007B48D7" w:rsidRPr="009F67F8" w:rsidRDefault="007B48D7" w:rsidP="007B48D7">
      <w:pPr>
        <w:jc w:val="center"/>
        <w:rPr>
          <w:b/>
          <w:i/>
          <w:sz w:val="36"/>
          <w:szCs w:val="36"/>
        </w:rPr>
      </w:pPr>
      <w:r w:rsidRPr="009F67F8">
        <w:rPr>
          <w:b/>
          <w:i/>
          <w:sz w:val="36"/>
          <w:szCs w:val="36"/>
        </w:rPr>
        <w:lastRenderedPageBreak/>
        <w:t>Pri razstavi sodelujejo:</w:t>
      </w:r>
    </w:p>
    <w:p w:rsidR="00566112" w:rsidRDefault="00637C67" w:rsidP="00655614">
      <w:pPr>
        <w:jc w:val="center"/>
        <w:rPr>
          <w:noProof/>
          <w:lang w:eastAsia="sl-SI"/>
        </w:rPr>
      </w:pPr>
      <w:r>
        <w:rPr>
          <w:noProof/>
          <w:lang w:eastAsia="sl-SI"/>
        </w:rPr>
        <w:drawing>
          <wp:inline distT="0" distB="0" distL="0" distR="0">
            <wp:extent cx="3400304" cy="21355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ktro oglas 102016.jpg"/>
                    <pic:cNvPicPr/>
                  </pic:nvPicPr>
                  <pic:blipFill>
                    <a:blip r:embed="rId11">
                      <a:extLst>
                        <a:ext uri="{28A0092B-C50C-407E-A947-70E740481C1C}">
                          <a14:useLocalDpi xmlns:a14="http://schemas.microsoft.com/office/drawing/2010/main" val="0"/>
                        </a:ext>
                      </a:extLst>
                    </a:blip>
                    <a:stretch>
                      <a:fillRect/>
                    </a:stretch>
                  </pic:blipFill>
                  <pic:spPr>
                    <a:xfrm>
                      <a:off x="0" y="0"/>
                      <a:ext cx="3419553" cy="2147594"/>
                    </a:xfrm>
                    <a:prstGeom prst="rect">
                      <a:avLst/>
                    </a:prstGeom>
                  </pic:spPr>
                </pic:pic>
              </a:graphicData>
            </a:graphic>
          </wp:inline>
        </w:drawing>
      </w:r>
    </w:p>
    <w:p w:rsidR="00172E37" w:rsidRDefault="00172E37" w:rsidP="00655614">
      <w:pPr>
        <w:jc w:val="center"/>
        <w:rPr>
          <w:b/>
          <w:color w:val="FF0000"/>
          <w:sz w:val="28"/>
          <w:szCs w:val="28"/>
        </w:rPr>
      </w:pPr>
      <w:r>
        <w:rPr>
          <w:noProof/>
          <w:lang w:eastAsia="sl-SI"/>
        </w:rPr>
        <w:drawing>
          <wp:inline distT="0" distB="0" distL="0" distR="0">
            <wp:extent cx="3387945" cy="2259634"/>
            <wp:effectExtent l="0" t="0" r="3175" b="7620"/>
            <wp:docPr id="11" name="Slika 11" descr="Rezultat iskanja slik za bmw avto aktiv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bmw avto aktiv kran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1043" cy="2261700"/>
                    </a:xfrm>
                    <a:prstGeom prst="rect">
                      <a:avLst/>
                    </a:prstGeom>
                    <a:noFill/>
                    <a:ln>
                      <a:noFill/>
                    </a:ln>
                  </pic:spPr>
                </pic:pic>
              </a:graphicData>
            </a:graphic>
          </wp:inline>
        </w:drawing>
      </w:r>
    </w:p>
    <w:p w:rsidR="00FE1745" w:rsidRDefault="00FE1745" w:rsidP="00655614">
      <w:pPr>
        <w:jc w:val="center"/>
        <w:rPr>
          <w:b/>
          <w:color w:val="FF0000"/>
          <w:sz w:val="28"/>
          <w:szCs w:val="28"/>
        </w:rPr>
      </w:pPr>
      <w:r>
        <w:rPr>
          <w:noProof/>
          <w:lang w:eastAsia="sl-SI"/>
        </w:rPr>
        <w:drawing>
          <wp:inline distT="0" distB="0" distL="0" distR="0">
            <wp:extent cx="3390900" cy="1838663"/>
            <wp:effectExtent l="0" t="0" r="0" b="9525"/>
            <wp:docPr id="13" name="Slika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0003" cy="1859866"/>
                    </a:xfrm>
                    <a:prstGeom prst="rect">
                      <a:avLst/>
                    </a:prstGeom>
                    <a:noFill/>
                    <a:ln>
                      <a:noFill/>
                    </a:ln>
                  </pic:spPr>
                </pic:pic>
              </a:graphicData>
            </a:graphic>
          </wp:inline>
        </w:drawing>
      </w:r>
    </w:p>
    <w:p w:rsidR="007B48D7" w:rsidRPr="00750A75" w:rsidRDefault="007B48D7" w:rsidP="00655614">
      <w:pPr>
        <w:jc w:val="center"/>
        <w:rPr>
          <w:b/>
          <w:color w:val="FF0000"/>
          <w:sz w:val="28"/>
          <w:szCs w:val="28"/>
        </w:rPr>
      </w:pPr>
      <w:r>
        <w:rPr>
          <w:b/>
          <w:noProof/>
          <w:color w:val="FF0000"/>
          <w:sz w:val="28"/>
          <w:szCs w:val="28"/>
          <w:lang w:eastAsia="sl-SI"/>
        </w:rPr>
        <w:drawing>
          <wp:inline distT="0" distB="0" distL="0" distR="0" wp14:anchorId="1BA373DF" wp14:editId="68A0F00D">
            <wp:extent cx="2746157" cy="16764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hyundai-ioniq_100543051_h.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8687" cy="1684049"/>
                    </a:xfrm>
                    <a:prstGeom prst="rect">
                      <a:avLst/>
                    </a:prstGeom>
                  </pic:spPr>
                </pic:pic>
              </a:graphicData>
            </a:graphic>
          </wp:inline>
        </w:drawing>
      </w:r>
    </w:p>
    <w:sectPr w:rsidR="007B48D7" w:rsidRPr="00750A75" w:rsidSect="00677127">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D6B" w:rsidRDefault="00FB7D6B" w:rsidP="00750A75">
      <w:pPr>
        <w:spacing w:after="0" w:line="240" w:lineRule="auto"/>
      </w:pPr>
      <w:r>
        <w:separator/>
      </w:r>
    </w:p>
  </w:endnote>
  <w:endnote w:type="continuationSeparator" w:id="0">
    <w:p w:rsidR="00FB7D6B" w:rsidRDefault="00FB7D6B" w:rsidP="0075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Open Sans">
    <w:charset w:val="EE"/>
    <w:family w:val="swiss"/>
    <w:pitch w:val="variable"/>
    <w:sig w:usb0="E00002EF" w:usb1="4000205B" w:usb2="00000028"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D6B" w:rsidRDefault="00FB7D6B" w:rsidP="00750A75">
      <w:pPr>
        <w:spacing w:after="0" w:line="240" w:lineRule="auto"/>
      </w:pPr>
      <w:r>
        <w:separator/>
      </w:r>
    </w:p>
  </w:footnote>
  <w:footnote w:type="continuationSeparator" w:id="0">
    <w:p w:rsidR="00FB7D6B" w:rsidRDefault="00FB7D6B" w:rsidP="0075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A75" w:rsidRPr="00A914BB" w:rsidRDefault="00B6126A" w:rsidP="00A914BB">
    <w:pPr>
      <w:pStyle w:val="Glava"/>
      <w:jc w:val="center"/>
    </w:pPr>
    <w:r>
      <w:rPr>
        <w:noProof/>
        <w:lang w:eastAsia="sl-SI"/>
      </w:rPr>
      <w:drawing>
        <wp:inline distT="0" distB="0" distL="0" distR="0">
          <wp:extent cx="3095625" cy="53950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novi_gess..gif"/>
                  <pic:cNvPicPr/>
                </pic:nvPicPr>
                <pic:blipFill>
                  <a:blip r:embed="rId1">
                    <a:extLst>
                      <a:ext uri="{28A0092B-C50C-407E-A947-70E740481C1C}">
                        <a14:useLocalDpi xmlns:a14="http://schemas.microsoft.com/office/drawing/2010/main" val="0"/>
                      </a:ext>
                    </a:extLst>
                  </a:blip>
                  <a:stretch>
                    <a:fillRect/>
                  </a:stretch>
                </pic:blipFill>
                <pic:spPr>
                  <a:xfrm>
                    <a:off x="0" y="0"/>
                    <a:ext cx="3139546" cy="547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A14999"/>
    <w:multiLevelType w:val="hybridMultilevel"/>
    <w:tmpl w:val="5112797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DAA"/>
    <w:rsid w:val="000B07ED"/>
    <w:rsid w:val="000B55FF"/>
    <w:rsid w:val="000E7575"/>
    <w:rsid w:val="000F4629"/>
    <w:rsid w:val="00140DAA"/>
    <w:rsid w:val="00145805"/>
    <w:rsid w:val="00172E37"/>
    <w:rsid w:val="001B32AD"/>
    <w:rsid w:val="00256BE4"/>
    <w:rsid w:val="00264388"/>
    <w:rsid w:val="002D376D"/>
    <w:rsid w:val="00307887"/>
    <w:rsid w:val="00365294"/>
    <w:rsid w:val="003F456F"/>
    <w:rsid w:val="003F5C64"/>
    <w:rsid w:val="00427A15"/>
    <w:rsid w:val="00431C3D"/>
    <w:rsid w:val="004B31BD"/>
    <w:rsid w:val="00560FCA"/>
    <w:rsid w:val="00564E09"/>
    <w:rsid w:val="00566112"/>
    <w:rsid w:val="0058164F"/>
    <w:rsid w:val="00606153"/>
    <w:rsid w:val="00606412"/>
    <w:rsid w:val="00637C67"/>
    <w:rsid w:val="00655614"/>
    <w:rsid w:val="00677127"/>
    <w:rsid w:val="006A331F"/>
    <w:rsid w:val="006C278E"/>
    <w:rsid w:val="006E23E4"/>
    <w:rsid w:val="00707104"/>
    <w:rsid w:val="00712A32"/>
    <w:rsid w:val="0072635F"/>
    <w:rsid w:val="00750A75"/>
    <w:rsid w:val="0076455F"/>
    <w:rsid w:val="007B48D7"/>
    <w:rsid w:val="008108E4"/>
    <w:rsid w:val="008370D0"/>
    <w:rsid w:val="00864255"/>
    <w:rsid w:val="00865041"/>
    <w:rsid w:val="0099254A"/>
    <w:rsid w:val="009E391A"/>
    <w:rsid w:val="009F67F8"/>
    <w:rsid w:val="00A07094"/>
    <w:rsid w:val="00A914BB"/>
    <w:rsid w:val="00AB182D"/>
    <w:rsid w:val="00AF1B6F"/>
    <w:rsid w:val="00B0748B"/>
    <w:rsid w:val="00B6126A"/>
    <w:rsid w:val="00B6222B"/>
    <w:rsid w:val="00B75F16"/>
    <w:rsid w:val="00B8568F"/>
    <w:rsid w:val="00BB27FE"/>
    <w:rsid w:val="00BE2C08"/>
    <w:rsid w:val="00C4004C"/>
    <w:rsid w:val="00C563A9"/>
    <w:rsid w:val="00C571E6"/>
    <w:rsid w:val="00C64890"/>
    <w:rsid w:val="00C778E3"/>
    <w:rsid w:val="00CC2F17"/>
    <w:rsid w:val="00CC386A"/>
    <w:rsid w:val="00D12209"/>
    <w:rsid w:val="00D164FA"/>
    <w:rsid w:val="00D374A5"/>
    <w:rsid w:val="00D45F4A"/>
    <w:rsid w:val="00D630BD"/>
    <w:rsid w:val="00DA2D58"/>
    <w:rsid w:val="00DA453E"/>
    <w:rsid w:val="00DF3AC7"/>
    <w:rsid w:val="00E42C4E"/>
    <w:rsid w:val="00E70BCC"/>
    <w:rsid w:val="00E76E55"/>
    <w:rsid w:val="00E87EB9"/>
    <w:rsid w:val="00E91301"/>
    <w:rsid w:val="00E96652"/>
    <w:rsid w:val="00EA226D"/>
    <w:rsid w:val="00F24107"/>
    <w:rsid w:val="00F70F46"/>
    <w:rsid w:val="00FB6E85"/>
    <w:rsid w:val="00FB7D6B"/>
    <w:rsid w:val="00FE1745"/>
    <w:rsid w:val="00FE4652"/>
    <w:rsid w:val="00FF00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6C3FA5-063F-4D9C-AD49-6D53A8272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link w:val="Naslov2Znak"/>
    <w:uiPriority w:val="9"/>
    <w:qFormat/>
    <w:rsid w:val="00D12209"/>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2D376D"/>
    <w:rPr>
      <w:b/>
      <w:bCs/>
    </w:rPr>
  </w:style>
  <w:style w:type="paragraph" w:styleId="Odstavekseznama">
    <w:name w:val="List Paragraph"/>
    <w:basedOn w:val="Navaden"/>
    <w:uiPriority w:val="34"/>
    <w:qFormat/>
    <w:rsid w:val="00A07094"/>
    <w:pPr>
      <w:ind w:left="720"/>
      <w:contextualSpacing/>
    </w:pPr>
  </w:style>
  <w:style w:type="paragraph" w:styleId="Navadensplet">
    <w:name w:val="Normal (Web)"/>
    <w:basedOn w:val="Navaden"/>
    <w:uiPriority w:val="99"/>
    <w:unhideWhenUsed/>
    <w:rsid w:val="00F24107"/>
    <w:pPr>
      <w:spacing w:before="100" w:beforeAutospacing="1" w:after="100" w:afterAutospacing="1" w:line="240" w:lineRule="auto"/>
    </w:pPr>
    <w:rPr>
      <w:rFonts w:ascii="Times New Roman" w:hAnsi="Times New Roman" w:cs="Times New Roman"/>
      <w:color w:val="000000"/>
      <w:sz w:val="24"/>
      <w:szCs w:val="24"/>
      <w:lang w:eastAsia="sl-SI"/>
    </w:rPr>
  </w:style>
  <w:style w:type="character" w:customStyle="1" w:styleId="Naslov2Znak">
    <w:name w:val="Naslov 2 Znak"/>
    <w:basedOn w:val="Privzetapisavaodstavka"/>
    <w:link w:val="Naslov2"/>
    <w:uiPriority w:val="9"/>
    <w:rsid w:val="00D12209"/>
    <w:rPr>
      <w:rFonts w:ascii="Times New Roman" w:eastAsia="Times New Roman" w:hAnsi="Times New Roman" w:cs="Times New Roman"/>
      <w:b/>
      <w:bCs/>
      <w:sz w:val="36"/>
      <w:szCs w:val="36"/>
      <w:lang w:eastAsia="sl-SI"/>
    </w:rPr>
  </w:style>
  <w:style w:type="character" w:customStyle="1" w:styleId="apple-converted-space">
    <w:name w:val="apple-converted-space"/>
    <w:basedOn w:val="Privzetapisavaodstavka"/>
    <w:rsid w:val="00C64890"/>
  </w:style>
  <w:style w:type="paragraph" w:styleId="Glava">
    <w:name w:val="header"/>
    <w:basedOn w:val="Navaden"/>
    <w:link w:val="GlavaZnak"/>
    <w:uiPriority w:val="99"/>
    <w:unhideWhenUsed/>
    <w:rsid w:val="00750A75"/>
    <w:pPr>
      <w:tabs>
        <w:tab w:val="center" w:pos="4536"/>
        <w:tab w:val="right" w:pos="9072"/>
      </w:tabs>
      <w:spacing w:after="0" w:line="240" w:lineRule="auto"/>
    </w:pPr>
  </w:style>
  <w:style w:type="character" w:customStyle="1" w:styleId="GlavaZnak">
    <w:name w:val="Glava Znak"/>
    <w:basedOn w:val="Privzetapisavaodstavka"/>
    <w:link w:val="Glava"/>
    <w:uiPriority w:val="99"/>
    <w:rsid w:val="00750A75"/>
  </w:style>
  <w:style w:type="paragraph" w:styleId="Noga">
    <w:name w:val="footer"/>
    <w:basedOn w:val="Navaden"/>
    <w:link w:val="NogaZnak"/>
    <w:uiPriority w:val="99"/>
    <w:unhideWhenUsed/>
    <w:rsid w:val="00750A75"/>
    <w:pPr>
      <w:tabs>
        <w:tab w:val="center" w:pos="4536"/>
        <w:tab w:val="right" w:pos="9072"/>
      </w:tabs>
      <w:spacing w:after="0" w:line="240" w:lineRule="auto"/>
    </w:pPr>
  </w:style>
  <w:style w:type="character" w:customStyle="1" w:styleId="NogaZnak">
    <w:name w:val="Noga Znak"/>
    <w:basedOn w:val="Privzetapisavaodstavka"/>
    <w:link w:val="Noga"/>
    <w:uiPriority w:val="99"/>
    <w:rsid w:val="0075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4467">
      <w:bodyDiv w:val="1"/>
      <w:marLeft w:val="0"/>
      <w:marRight w:val="0"/>
      <w:marTop w:val="0"/>
      <w:marBottom w:val="0"/>
      <w:divBdr>
        <w:top w:val="none" w:sz="0" w:space="0" w:color="auto"/>
        <w:left w:val="none" w:sz="0" w:space="0" w:color="auto"/>
        <w:bottom w:val="none" w:sz="0" w:space="0" w:color="auto"/>
        <w:right w:val="none" w:sz="0" w:space="0" w:color="auto"/>
      </w:divBdr>
    </w:div>
    <w:div w:id="416440808">
      <w:bodyDiv w:val="1"/>
      <w:marLeft w:val="0"/>
      <w:marRight w:val="0"/>
      <w:marTop w:val="0"/>
      <w:marBottom w:val="0"/>
      <w:divBdr>
        <w:top w:val="none" w:sz="0" w:space="0" w:color="auto"/>
        <w:left w:val="none" w:sz="0" w:space="0" w:color="auto"/>
        <w:bottom w:val="none" w:sz="0" w:space="0" w:color="auto"/>
        <w:right w:val="none" w:sz="0" w:space="0" w:color="auto"/>
      </w:divBdr>
      <w:divsChild>
        <w:div w:id="1728717994">
          <w:marLeft w:val="0"/>
          <w:marRight w:val="0"/>
          <w:marTop w:val="0"/>
          <w:marBottom w:val="0"/>
          <w:divBdr>
            <w:top w:val="none" w:sz="0" w:space="0" w:color="auto"/>
            <w:left w:val="none" w:sz="0" w:space="0" w:color="auto"/>
            <w:bottom w:val="none" w:sz="0" w:space="0" w:color="auto"/>
            <w:right w:val="none" w:sz="0" w:space="0" w:color="auto"/>
          </w:divBdr>
          <w:divsChild>
            <w:div w:id="19683158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58136729">
      <w:bodyDiv w:val="1"/>
      <w:marLeft w:val="0"/>
      <w:marRight w:val="0"/>
      <w:marTop w:val="0"/>
      <w:marBottom w:val="0"/>
      <w:divBdr>
        <w:top w:val="none" w:sz="0" w:space="0" w:color="auto"/>
        <w:left w:val="none" w:sz="0" w:space="0" w:color="auto"/>
        <w:bottom w:val="none" w:sz="0" w:space="0" w:color="auto"/>
        <w:right w:val="none" w:sz="0" w:space="0" w:color="auto"/>
      </w:divBdr>
      <w:divsChild>
        <w:div w:id="1989900383">
          <w:marLeft w:val="0"/>
          <w:marRight w:val="0"/>
          <w:marTop w:val="0"/>
          <w:marBottom w:val="0"/>
          <w:divBdr>
            <w:top w:val="none" w:sz="0" w:space="0" w:color="auto"/>
            <w:left w:val="none" w:sz="0" w:space="0" w:color="auto"/>
            <w:bottom w:val="none" w:sz="0" w:space="0" w:color="auto"/>
            <w:right w:val="none" w:sz="0" w:space="0" w:color="auto"/>
          </w:divBdr>
        </w:div>
        <w:div w:id="2112048620">
          <w:marLeft w:val="0"/>
          <w:marRight w:val="0"/>
          <w:marTop w:val="0"/>
          <w:marBottom w:val="0"/>
          <w:divBdr>
            <w:top w:val="none" w:sz="0" w:space="0" w:color="auto"/>
            <w:left w:val="none" w:sz="0" w:space="0" w:color="auto"/>
            <w:bottom w:val="none" w:sz="0" w:space="0" w:color="auto"/>
            <w:right w:val="none" w:sz="0" w:space="0" w:color="auto"/>
          </w:divBdr>
        </w:div>
      </w:divsChild>
    </w:div>
    <w:div w:id="206899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ova tema">
  <a:themeElements>
    <a:clrScheme name="Po meri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2A2E2BC-E4D7-4BCD-B68A-CF7B586E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445</Words>
  <Characters>2543</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Nasta Doberlet Bučalič</dc:creator>
  <cp:keywords/>
  <dc:description/>
  <cp:lastModifiedBy>HP</cp:lastModifiedBy>
  <cp:revision>2</cp:revision>
  <dcterms:created xsi:type="dcterms:W3CDTF">2016-10-25T09:00:00Z</dcterms:created>
  <dcterms:modified xsi:type="dcterms:W3CDTF">2016-10-25T09:00:00Z</dcterms:modified>
</cp:coreProperties>
</file>